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7211" w14:textId="117B7B99" w:rsidR="009B4B26" w:rsidRDefault="003A3517" w:rsidP="009B4B26">
      <w:pPr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ODDÍL </w:t>
      </w:r>
      <w:r w:rsidR="00DC563E">
        <w:rPr>
          <w:rFonts w:ascii="Arial" w:hAnsi="Arial" w:cs="Arial"/>
          <w:b/>
          <w:sz w:val="28"/>
          <w:szCs w:val="28"/>
        </w:rPr>
        <w:t>C</w:t>
      </w:r>
    </w:p>
    <w:p w14:paraId="61C3B6D6" w14:textId="6E3F6A28" w:rsidR="00024737" w:rsidRDefault="00024737" w:rsidP="00024737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7E412E">
        <w:rPr>
          <w:rFonts w:ascii="Arial" w:hAnsi="Arial" w:cs="Arial"/>
          <w:b/>
          <w:sz w:val="28"/>
          <w:szCs w:val="28"/>
        </w:rPr>
        <w:t>Ž</w:t>
      </w:r>
      <w:r>
        <w:rPr>
          <w:rFonts w:ascii="Arial" w:hAnsi="Arial" w:cs="Arial"/>
          <w:b/>
          <w:sz w:val="28"/>
          <w:szCs w:val="28"/>
        </w:rPr>
        <w:t xml:space="preserve">ádost o poskytnutí </w:t>
      </w:r>
      <w:r w:rsidR="006F0E80">
        <w:rPr>
          <w:rFonts w:ascii="Arial" w:hAnsi="Arial" w:cs="Arial"/>
          <w:b/>
          <w:sz w:val="28"/>
          <w:szCs w:val="28"/>
        </w:rPr>
        <w:t>dotace</w:t>
      </w:r>
      <w:r>
        <w:rPr>
          <w:rFonts w:ascii="Arial" w:hAnsi="Arial" w:cs="Arial"/>
          <w:b/>
          <w:sz w:val="28"/>
          <w:szCs w:val="28"/>
        </w:rPr>
        <w:t xml:space="preserve"> z dotačního programu </w:t>
      </w:r>
    </w:p>
    <w:p w14:paraId="2C4A2694" w14:textId="77777777" w:rsidR="00024737" w:rsidRDefault="00676C40" w:rsidP="00024737">
      <w:pPr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ROZJEZDY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686"/>
        <w:gridCol w:w="1560"/>
        <w:gridCol w:w="1559"/>
        <w:gridCol w:w="1701"/>
        <w:gridCol w:w="1417"/>
        <w:gridCol w:w="1119"/>
      </w:tblGrid>
      <w:tr w:rsidR="00543D38" w14:paraId="3D594DA3" w14:textId="77777777" w:rsidTr="00795C3C">
        <w:tc>
          <w:tcPr>
            <w:tcW w:w="9042" w:type="dxa"/>
            <w:gridSpan w:val="6"/>
            <w:tcBorders>
              <w:bottom w:val="single" w:sz="12" w:space="0" w:color="2E74B5" w:themeColor="accent1" w:themeShade="BF"/>
            </w:tcBorders>
            <w:vAlign w:val="center"/>
          </w:tcPr>
          <w:p w14:paraId="050574AA" w14:textId="1CD6A311" w:rsidR="00543D38" w:rsidRDefault="00543D38" w:rsidP="00EA3E9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projektu/akce</w:t>
            </w:r>
          </w:p>
        </w:tc>
      </w:tr>
      <w:tr w:rsidR="00024737" w14:paraId="08A6278D" w14:textId="77777777" w:rsidTr="00795C3C">
        <w:tc>
          <w:tcPr>
            <w:tcW w:w="9042" w:type="dxa"/>
            <w:gridSpan w:val="6"/>
            <w:tcBorders>
              <w:bottom w:val="single" w:sz="12" w:space="0" w:color="2E74B5" w:themeColor="accent1" w:themeShade="BF"/>
            </w:tcBorders>
            <w:vAlign w:val="center"/>
          </w:tcPr>
          <w:p w14:paraId="33B6D8C1" w14:textId="77777777" w:rsidR="00024737" w:rsidRPr="00024737" w:rsidRDefault="00EA3E90" w:rsidP="00EA3E9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6465D">
              <w:rPr>
                <w:rFonts w:ascii="Arial" w:hAnsi="Arial" w:cs="Arial"/>
                <w:b/>
                <w:sz w:val="20"/>
                <w:szCs w:val="20"/>
              </w:rPr>
              <w:t>ruh projektu/akce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795C3C" w14:paraId="3F65765C" w14:textId="77777777" w:rsidTr="00795C3C">
        <w:trPr>
          <w:trHeight w:val="194"/>
        </w:trPr>
        <w:tc>
          <w:tcPr>
            <w:tcW w:w="1686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694811FB" w14:textId="77777777" w:rsidR="00795C3C" w:rsidRPr="00024737" w:rsidRDefault="00795C3C" w:rsidP="00795C3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kulturní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031903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038541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CE6A826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sportovní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041984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49773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7CD64BE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osvětová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224058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1019241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701" w:type="dxa"/>
            <w:tcBorders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6D9E8392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volnočasová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663865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690631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417" w:type="dxa"/>
            <w:tcBorders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52A5ADE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smíšená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907665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679312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9" w:type="dxa"/>
            <w:tcBorders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4ECE6F7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jiná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594565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771315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327A7F2A" w14:textId="77777777" w:rsidR="001C0E83" w:rsidRPr="00EA3E90" w:rsidRDefault="00EA3E90" w:rsidP="00EA3E90">
      <w:pPr>
        <w:spacing w:before="60" w:after="0"/>
        <w:rPr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* </w:t>
      </w:r>
      <w:r>
        <w:rPr>
          <w:rFonts w:ascii="Arial" w:hAnsi="Arial" w:cs="Arial"/>
          <w:sz w:val="16"/>
          <w:szCs w:val="16"/>
        </w:rPr>
        <w:t>vhodné zaškrtněte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820"/>
        <w:gridCol w:w="851"/>
        <w:gridCol w:w="1137"/>
        <w:gridCol w:w="1328"/>
        <w:gridCol w:w="1244"/>
        <w:gridCol w:w="1662"/>
      </w:tblGrid>
      <w:tr w:rsidR="00EA3E90" w14:paraId="78A23D10" w14:textId="77777777" w:rsidTr="00166ED7">
        <w:tc>
          <w:tcPr>
            <w:tcW w:w="4808" w:type="dxa"/>
            <w:gridSpan w:val="3"/>
            <w:vAlign w:val="center"/>
          </w:tcPr>
          <w:p w14:paraId="19BBEC8B" w14:textId="77777777" w:rsidR="00EA3E90" w:rsidRPr="00024737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46465D">
              <w:rPr>
                <w:rFonts w:ascii="Arial" w:hAnsi="Arial" w:cs="Arial"/>
                <w:b/>
                <w:sz w:val="20"/>
                <w:szCs w:val="20"/>
              </w:rPr>
              <w:t>ermín projektu/akce</w:t>
            </w:r>
          </w:p>
        </w:tc>
        <w:tc>
          <w:tcPr>
            <w:tcW w:w="4234" w:type="dxa"/>
            <w:gridSpan w:val="3"/>
            <w:shd w:val="clear" w:color="auto" w:fill="E2EFD9" w:themeFill="accent6" w:themeFillTint="33"/>
          </w:tcPr>
          <w:p w14:paraId="596E543B" w14:textId="77777777" w:rsidR="00EA3E90" w:rsidRPr="00024737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E90" w14:paraId="72AF4ACC" w14:textId="77777777" w:rsidTr="00166ED7">
        <w:tc>
          <w:tcPr>
            <w:tcW w:w="4808" w:type="dxa"/>
            <w:gridSpan w:val="3"/>
            <w:vAlign w:val="center"/>
          </w:tcPr>
          <w:p w14:paraId="030D82A8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6465D">
              <w:rPr>
                <w:rFonts w:ascii="Arial" w:hAnsi="Arial" w:cs="Arial"/>
                <w:b/>
                <w:sz w:val="20"/>
                <w:szCs w:val="20"/>
              </w:rPr>
              <w:t>ísto konání projektu/akce</w:t>
            </w:r>
          </w:p>
        </w:tc>
        <w:tc>
          <w:tcPr>
            <w:tcW w:w="4234" w:type="dxa"/>
            <w:gridSpan w:val="3"/>
            <w:shd w:val="clear" w:color="auto" w:fill="E2EFD9" w:themeFill="accent6" w:themeFillTint="33"/>
          </w:tcPr>
          <w:p w14:paraId="385A139D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E90" w14:paraId="2A5E1A37" w14:textId="77777777" w:rsidTr="00166ED7">
        <w:tc>
          <w:tcPr>
            <w:tcW w:w="4808" w:type="dxa"/>
            <w:gridSpan w:val="3"/>
            <w:vMerge w:val="restart"/>
            <w:vAlign w:val="center"/>
          </w:tcPr>
          <w:p w14:paraId="49D56001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Předpokládaný počet účastníků </w:t>
            </w:r>
            <w:r w:rsidR="0046465D">
              <w:rPr>
                <w:rFonts w:ascii="Arial" w:hAnsi="Arial" w:cs="Arial"/>
                <w:b/>
                <w:sz w:val="20"/>
                <w:szCs w:val="20"/>
              </w:rPr>
              <w:t>projektu/</w:t>
            </w:r>
            <w:r>
              <w:rPr>
                <w:rFonts w:ascii="Arial" w:hAnsi="Arial" w:cs="Arial"/>
                <w:b/>
                <w:sz w:val="20"/>
                <w:szCs w:val="20"/>
              </w:rPr>
              <w:t>akce</w:t>
            </w:r>
          </w:p>
        </w:tc>
        <w:tc>
          <w:tcPr>
            <w:tcW w:w="2572" w:type="dxa"/>
            <w:gridSpan w:val="2"/>
          </w:tcPr>
          <w:p w14:paraId="19D0F5C9" w14:textId="77777777" w:rsidR="00EA3E90" w:rsidRPr="00EA3E90" w:rsidRDefault="00EA3E90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A3E90">
              <w:rPr>
                <w:rFonts w:ascii="Arial" w:hAnsi="Arial" w:cs="Arial"/>
                <w:sz w:val="20"/>
                <w:szCs w:val="20"/>
              </w:rPr>
              <w:t>očet aktivních účastníků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0071D752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E90" w14:paraId="68FC27D4" w14:textId="77777777" w:rsidTr="00166ED7">
        <w:tc>
          <w:tcPr>
            <w:tcW w:w="4808" w:type="dxa"/>
            <w:gridSpan w:val="3"/>
            <w:vMerge/>
          </w:tcPr>
          <w:p w14:paraId="77207703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33829AED" w14:textId="77777777" w:rsidR="00EA3E90" w:rsidRPr="00EA3E90" w:rsidRDefault="00EA3E90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A3E90">
              <w:rPr>
                <w:rFonts w:ascii="Arial" w:hAnsi="Arial" w:cs="Arial"/>
                <w:sz w:val="20"/>
                <w:szCs w:val="20"/>
              </w:rPr>
              <w:t>očet pasivních účastníků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347E3676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E90" w14:paraId="564F5A00" w14:textId="77777777" w:rsidTr="00166ED7">
        <w:tc>
          <w:tcPr>
            <w:tcW w:w="4808" w:type="dxa"/>
            <w:gridSpan w:val="3"/>
            <w:vMerge/>
          </w:tcPr>
          <w:p w14:paraId="2C90DD7D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4C8DC659" w14:textId="77777777" w:rsidR="00EA3E90" w:rsidRPr="00EA3E90" w:rsidRDefault="00EA3E90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A3E90">
              <w:rPr>
                <w:rFonts w:ascii="Arial" w:hAnsi="Arial" w:cs="Arial"/>
                <w:sz w:val="20"/>
                <w:szCs w:val="20"/>
              </w:rPr>
              <w:t>elkem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75FF182C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5C3C" w:rsidRPr="00166ED7" w14:paraId="4DE25CEC" w14:textId="77777777" w:rsidTr="00166ED7">
        <w:tc>
          <w:tcPr>
            <w:tcW w:w="4808" w:type="dxa"/>
            <w:gridSpan w:val="3"/>
          </w:tcPr>
          <w:p w14:paraId="3D3CA251" w14:textId="77777777" w:rsidR="00795C3C" w:rsidRDefault="00795C3C" w:rsidP="0046465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Veřejně </w:t>
            </w:r>
            <w:r w:rsidR="0046465D">
              <w:rPr>
                <w:rFonts w:ascii="Arial" w:hAnsi="Arial" w:cs="Arial"/>
                <w:b/>
                <w:sz w:val="20"/>
                <w:szCs w:val="20"/>
              </w:rPr>
              <w:t>přístupný projekt/akce</w:t>
            </w:r>
            <w:r w:rsidR="000A4D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D2F"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328" w:type="dxa"/>
            <w:shd w:val="clear" w:color="auto" w:fill="E2EFD9" w:themeFill="accent6" w:themeFillTint="33"/>
          </w:tcPr>
          <w:p w14:paraId="5A2BE1FA" w14:textId="77777777" w:rsidR="00795C3C" w:rsidRPr="00166ED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66ED7">
              <w:rPr>
                <w:rFonts w:ascii="Arial" w:hAnsi="Arial" w:cs="Arial"/>
                <w:sz w:val="20"/>
                <w:szCs w:val="20"/>
              </w:rPr>
              <w:t xml:space="preserve">ano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058257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445823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244" w:type="dxa"/>
            <w:shd w:val="clear" w:color="auto" w:fill="E2EFD9" w:themeFill="accent6" w:themeFillTint="33"/>
          </w:tcPr>
          <w:p w14:paraId="60892AE1" w14:textId="77777777" w:rsidR="00795C3C" w:rsidRPr="00166ED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66ED7">
              <w:rPr>
                <w:rFonts w:ascii="Arial" w:hAnsi="Arial" w:cs="Arial"/>
                <w:sz w:val="20"/>
                <w:szCs w:val="20"/>
              </w:rPr>
              <w:t xml:space="preserve">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593720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499516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662" w:type="dxa"/>
            <w:shd w:val="clear" w:color="auto" w:fill="E2EFD9" w:themeFill="accent6" w:themeFillTint="33"/>
          </w:tcPr>
          <w:p w14:paraId="093EEBA2" w14:textId="77777777" w:rsidR="00795C3C" w:rsidRPr="00166ED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66ED7">
              <w:rPr>
                <w:rFonts w:ascii="Arial" w:hAnsi="Arial" w:cs="Arial"/>
                <w:sz w:val="20"/>
                <w:szCs w:val="20"/>
              </w:rPr>
              <w:t xml:space="preserve">s omezením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212385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726434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166ED7" w:rsidRPr="00166ED7" w14:paraId="25855817" w14:textId="77777777" w:rsidTr="00166ED7">
        <w:tc>
          <w:tcPr>
            <w:tcW w:w="2820" w:type="dxa"/>
          </w:tcPr>
          <w:p w14:paraId="0013B6FC" w14:textId="77777777" w:rsidR="00166ED7" w:rsidRDefault="00166ED7" w:rsidP="0046465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Cílová skupina účastníků</w:t>
            </w:r>
            <w:r w:rsidR="000A4D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D2F"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F5F8E95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</w:t>
            </w:r>
            <w:r w:rsidRPr="00166ED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105483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5363395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7" w:type="dxa"/>
            <w:shd w:val="clear" w:color="auto" w:fill="E2EFD9" w:themeFill="accent6" w:themeFillTint="33"/>
            <w:vAlign w:val="center"/>
          </w:tcPr>
          <w:p w14:paraId="5FEDA3F9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mládež</w:t>
            </w:r>
            <w:r w:rsidRPr="00166ED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545785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792178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AB877A5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dospělí</w:t>
            </w:r>
            <w:r w:rsidRPr="00166ED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147908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86447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6C40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244" w:type="dxa"/>
            <w:shd w:val="clear" w:color="auto" w:fill="E2EFD9" w:themeFill="accent6" w:themeFillTint="33"/>
            <w:vAlign w:val="center"/>
          </w:tcPr>
          <w:p w14:paraId="51D2C3B1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senioři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661827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464877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662" w:type="dxa"/>
            <w:shd w:val="clear" w:color="auto" w:fill="E2EFD9" w:themeFill="accent6" w:themeFillTint="33"/>
            <w:vAlign w:val="center"/>
          </w:tcPr>
          <w:p w14:paraId="1DAA3379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smíšená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0588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4918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07912780" w14:textId="77777777" w:rsidR="000A4D2F" w:rsidRPr="00EA3E90" w:rsidRDefault="000A4D2F" w:rsidP="000A4D2F">
      <w:pPr>
        <w:spacing w:before="60" w:after="0"/>
        <w:rPr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* </w:t>
      </w:r>
      <w:r>
        <w:rPr>
          <w:rFonts w:ascii="Arial" w:hAnsi="Arial" w:cs="Arial"/>
          <w:sz w:val="16"/>
          <w:szCs w:val="16"/>
        </w:rPr>
        <w:t>vhodné zaškrtněte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992"/>
        <w:gridCol w:w="3402"/>
        <w:gridCol w:w="1119"/>
      </w:tblGrid>
      <w:tr w:rsidR="00327F3E" w14:paraId="1754A2EC" w14:textId="77777777" w:rsidTr="000A4D2F">
        <w:tc>
          <w:tcPr>
            <w:tcW w:w="9042" w:type="dxa"/>
            <w:gridSpan w:val="4"/>
          </w:tcPr>
          <w:p w14:paraId="66319601" w14:textId="77777777" w:rsidR="00327F3E" w:rsidRPr="00024737" w:rsidRDefault="00481FB8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Financování a náklady projektu</w:t>
            </w:r>
            <w:r w:rsidR="0046465D">
              <w:rPr>
                <w:rFonts w:ascii="Arial" w:hAnsi="Arial" w:cs="Arial"/>
                <w:b/>
                <w:sz w:val="20"/>
                <w:szCs w:val="20"/>
              </w:rPr>
              <w:t>/akce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A703C9" w14:paraId="12570B4E" w14:textId="77777777" w:rsidTr="000A4D2F">
        <w:trPr>
          <w:trHeight w:val="231"/>
        </w:trPr>
        <w:tc>
          <w:tcPr>
            <w:tcW w:w="3529" w:type="dxa"/>
          </w:tcPr>
          <w:p w14:paraId="24FAE332" w14:textId="77777777" w:rsidR="00A703C9" w:rsidRPr="00A703C9" w:rsidRDefault="00A703C9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703C9">
              <w:rPr>
                <w:rFonts w:ascii="Arial" w:hAnsi="Arial" w:cs="Arial"/>
                <w:b/>
                <w:sz w:val="20"/>
                <w:szCs w:val="20"/>
              </w:rPr>
              <w:t>Zdroje financování</w:t>
            </w:r>
          </w:p>
        </w:tc>
        <w:tc>
          <w:tcPr>
            <w:tcW w:w="992" w:type="dxa"/>
            <w:vAlign w:val="center"/>
          </w:tcPr>
          <w:p w14:paraId="47EAB620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3402" w:type="dxa"/>
          </w:tcPr>
          <w:p w14:paraId="1259D5F9" w14:textId="77777777" w:rsidR="00A703C9" w:rsidRPr="000A4D2F" w:rsidRDefault="000A4D2F" w:rsidP="0046465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A4D2F">
              <w:rPr>
                <w:rFonts w:ascii="Arial" w:hAnsi="Arial" w:cs="Arial"/>
                <w:b/>
                <w:sz w:val="20"/>
                <w:szCs w:val="20"/>
              </w:rPr>
              <w:t xml:space="preserve">Náklady na </w:t>
            </w:r>
            <w:r w:rsidR="0046465D">
              <w:rPr>
                <w:rFonts w:ascii="Arial" w:hAnsi="Arial" w:cs="Arial"/>
                <w:b/>
                <w:sz w:val="20"/>
                <w:szCs w:val="20"/>
              </w:rPr>
              <w:t>projekt/akci</w:t>
            </w:r>
          </w:p>
        </w:tc>
        <w:tc>
          <w:tcPr>
            <w:tcW w:w="1119" w:type="dxa"/>
          </w:tcPr>
          <w:p w14:paraId="1B727DF6" w14:textId="77777777" w:rsidR="00A703C9" w:rsidRPr="00024737" w:rsidRDefault="000A4D2F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03C9" w14:paraId="4541A70B" w14:textId="77777777" w:rsidTr="000A4D2F">
        <w:trPr>
          <w:trHeight w:val="227"/>
        </w:trPr>
        <w:tc>
          <w:tcPr>
            <w:tcW w:w="3529" w:type="dxa"/>
          </w:tcPr>
          <w:p w14:paraId="30596702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dotace od obce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0D18FFD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8DDC11" w14:textId="77777777" w:rsidR="00A703C9" w:rsidRPr="00024737" w:rsidRDefault="000A4D2F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Náklady na materiál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07403519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D38" w14:paraId="38FF9324" w14:textId="77777777" w:rsidTr="000A4D2F">
        <w:trPr>
          <w:trHeight w:val="227"/>
        </w:trPr>
        <w:tc>
          <w:tcPr>
            <w:tcW w:w="3529" w:type="dxa"/>
          </w:tcPr>
          <w:p w14:paraId="6DAA2215" w14:textId="4183ED92" w:rsidR="00543D38" w:rsidRDefault="00543D38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Dotace z jiných zdrojů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2EA823B" w14:textId="77777777" w:rsidR="00543D38" w:rsidRPr="00024737" w:rsidRDefault="00543D38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92DBFC" w14:textId="09236FEE" w:rsidR="00543D38" w:rsidRDefault="00543D38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Mzdové náklady (</w:t>
            </w:r>
            <w:r w:rsidRPr="00167880">
              <w:rPr>
                <w:rFonts w:ascii="Arial" w:hAnsi="Arial" w:cs="Arial"/>
                <w:sz w:val="16"/>
                <w:szCs w:val="16"/>
              </w:rPr>
              <w:t>rozhodčí</w:t>
            </w:r>
            <w:r>
              <w:rPr>
                <w:rFonts w:ascii="Arial" w:hAnsi="Arial" w:cs="Arial"/>
                <w:sz w:val="16"/>
                <w:szCs w:val="16"/>
              </w:rPr>
              <w:t>, specialisté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420E487C" w14:textId="77777777" w:rsidR="00543D38" w:rsidRPr="00024737" w:rsidRDefault="00543D38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D38" w14:paraId="5DFAAB56" w14:textId="77777777" w:rsidTr="000A4D2F">
        <w:trPr>
          <w:trHeight w:val="227"/>
        </w:trPr>
        <w:tc>
          <w:tcPr>
            <w:tcW w:w="3529" w:type="dxa"/>
          </w:tcPr>
          <w:p w14:paraId="02B23C39" w14:textId="69D62745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prostředky (</w:t>
            </w:r>
            <w:r w:rsidRPr="00543D38">
              <w:rPr>
                <w:rFonts w:ascii="Arial" w:hAnsi="Arial" w:cs="Arial"/>
                <w:sz w:val="16"/>
                <w:szCs w:val="16"/>
              </w:rPr>
              <w:t>osobní vklady)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ABD076A" w14:textId="77777777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D22389" w14:textId="6A485432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Služby (</w:t>
            </w:r>
            <w:r w:rsidRPr="00220E61">
              <w:rPr>
                <w:rFonts w:ascii="Arial" w:hAnsi="Arial" w:cs="Arial"/>
                <w:sz w:val="16"/>
                <w:szCs w:val="16"/>
              </w:rPr>
              <w:t xml:space="preserve">tisky, </w:t>
            </w:r>
            <w:proofErr w:type="gramStart"/>
            <w:r w:rsidRPr="00220E61">
              <w:rPr>
                <w:rFonts w:ascii="Arial" w:hAnsi="Arial" w:cs="Arial"/>
                <w:sz w:val="16"/>
                <w:szCs w:val="16"/>
              </w:rPr>
              <w:t>propagace, ..</w:t>
            </w:r>
            <w:proofErr w:type="gramEnd"/>
            <w:r w:rsidRPr="00220E6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68AA07D0" w14:textId="77777777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D38" w14:paraId="4A9312CD" w14:textId="77777777" w:rsidTr="000A4D2F">
        <w:trPr>
          <w:trHeight w:val="227"/>
        </w:trPr>
        <w:tc>
          <w:tcPr>
            <w:tcW w:w="3529" w:type="dxa"/>
          </w:tcPr>
          <w:p w14:paraId="748BF2A2" w14:textId="55DE4748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Cizí prostředky </w:t>
            </w:r>
            <w:r w:rsidRPr="00167880">
              <w:rPr>
                <w:rFonts w:ascii="Arial" w:hAnsi="Arial" w:cs="Arial"/>
                <w:sz w:val="16"/>
                <w:szCs w:val="16"/>
              </w:rPr>
              <w:t>(dary</w:t>
            </w:r>
            <w:r>
              <w:rPr>
                <w:rFonts w:ascii="Arial" w:hAnsi="Arial" w:cs="Arial"/>
                <w:sz w:val="16"/>
                <w:szCs w:val="16"/>
              </w:rPr>
              <w:t>, nepeněžní plnění</w:t>
            </w:r>
            <w:r w:rsidRPr="001678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7E81C60" w14:textId="77777777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955B86" w14:textId="7EC71C12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Pronájmy (</w:t>
            </w:r>
            <w:r w:rsidRPr="00220E61">
              <w:rPr>
                <w:rFonts w:ascii="Arial" w:hAnsi="Arial" w:cs="Arial"/>
                <w:sz w:val="16"/>
                <w:szCs w:val="16"/>
              </w:rPr>
              <w:t xml:space="preserve">nájemné, </w:t>
            </w:r>
            <w:proofErr w:type="gramStart"/>
            <w:r w:rsidRPr="00220E61">
              <w:rPr>
                <w:rFonts w:ascii="Arial" w:hAnsi="Arial" w:cs="Arial"/>
                <w:sz w:val="16"/>
                <w:szCs w:val="16"/>
              </w:rPr>
              <w:t>půjčovné</w:t>
            </w:r>
            <w:r>
              <w:rPr>
                <w:rFonts w:ascii="Arial" w:hAnsi="Arial" w:cs="Arial"/>
                <w:sz w:val="16"/>
                <w:szCs w:val="16"/>
              </w:rPr>
              <w:t>, ..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22E51CEA" w14:textId="77777777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D38" w14:paraId="473B6673" w14:textId="77777777" w:rsidTr="000A4D2F">
        <w:trPr>
          <w:trHeight w:val="227"/>
        </w:trPr>
        <w:tc>
          <w:tcPr>
            <w:tcW w:w="3529" w:type="dxa"/>
          </w:tcPr>
          <w:p w14:paraId="07451B7E" w14:textId="707398BA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Příjmy ze vstupného, startovného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13C5C29" w14:textId="77777777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A84AE5" w14:textId="311EFE39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6A4DD6EE" w14:textId="77777777" w:rsidR="00543D38" w:rsidRPr="00024737" w:rsidRDefault="00543D38" w:rsidP="00543D3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C9" w14:paraId="0387DBEC" w14:textId="77777777" w:rsidTr="000A4D2F">
        <w:trPr>
          <w:trHeight w:val="227"/>
        </w:trPr>
        <w:tc>
          <w:tcPr>
            <w:tcW w:w="3529" w:type="dxa"/>
          </w:tcPr>
          <w:p w14:paraId="4CD61947" w14:textId="77777777" w:rsidR="00A703C9" w:rsidRPr="00A703C9" w:rsidRDefault="00A703C9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703C9">
              <w:rPr>
                <w:rFonts w:ascii="Arial" w:hAnsi="Arial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C9487EB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2F1504" w14:textId="77777777" w:rsidR="00A703C9" w:rsidRPr="000A4D2F" w:rsidRDefault="000A4D2F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A4D2F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1E4621B5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0CA4EF" w14:textId="77777777" w:rsidR="00481FB8" w:rsidRPr="00EA3E90" w:rsidRDefault="00481FB8" w:rsidP="00481FB8">
      <w:pPr>
        <w:spacing w:before="60" w:after="0"/>
        <w:rPr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*</w:t>
      </w:r>
      <w:r w:rsidR="000A4D2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celkové zdroje musí být rovny celkovým nákladům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543D38" w14:paraId="00A96BA5" w14:textId="77777777" w:rsidTr="000A4D2F">
        <w:tc>
          <w:tcPr>
            <w:tcW w:w="9042" w:type="dxa"/>
            <w:vAlign w:val="center"/>
          </w:tcPr>
          <w:p w14:paraId="0FD1DA1E" w14:textId="5F5E1934" w:rsidR="00543D38" w:rsidRDefault="00543D38" w:rsidP="000A4D2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Harmonogram projektu/akce </w:t>
            </w:r>
            <w:r w:rsidRPr="00220E61">
              <w:rPr>
                <w:rFonts w:ascii="Arial" w:hAnsi="Arial" w:cs="Arial"/>
                <w:bCs/>
                <w:sz w:val="16"/>
                <w:szCs w:val="16"/>
              </w:rPr>
              <w:t>(začátek, průběh, konec)</w:t>
            </w:r>
          </w:p>
        </w:tc>
      </w:tr>
      <w:tr w:rsidR="00327F3E" w14:paraId="5DE0496D" w14:textId="77777777" w:rsidTr="000A4D2F">
        <w:tc>
          <w:tcPr>
            <w:tcW w:w="9042" w:type="dxa"/>
            <w:vAlign w:val="center"/>
          </w:tcPr>
          <w:p w14:paraId="69A44462" w14:textId="6FFB14B1" w:rsidR="00327F3E" w:rsidRPr="000A4D2F" w:rsidRDefault="000A4D2F" w:rsidP="000A4D2F">
            <w:pPr>
              <w:spacing w:before="20" w:after="2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Vlastní popis </w:t>
            </w:r>
            <w:r w:rsidR="0046465D">
              <w:rPr>
                <w:rFonts w:ascii="Arial" w:hAnsi="Arial" w:cs="Arial"/>
                <w:b/>
                <w:sz w:val="20"/>
                <w:szCs w:val="20"/>
              </w:rPr>
              <w:t>nového projektu/</w:t>
            </w:r>
            <w:r>
              <w:rPr>
                <w:rFonts w:ascii="Arial" w:hAnsi="Arial" w:cs="Arial"/>
                <w:b/>
                <w:sz w:val="20"/>
                <w:szCs w:val="20"/>
              </w:rPr>
              <w:t>akce</w:t>
            </w:r>
            <w:r w:rsidR="0046465D">
              <w:rPr>
                <w:rFonts w:ascii="Arial" w:hAnsi="Arial" w:cs="Arial"/>
                <w:b/>
                <w:sz w:val="20"/>
                <w:szCs w:val="20"/>
              </w:rPr>
              <w:t xml:space="preserve"> a jeho cíl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7F3E" w14:paraId="1092661B" w14:textId="77777777" w:rsidTr="000A4D2F">
        <w:trPr>
          <w:trHeight w:val="1792"/>
        </w:trPr>
        <w:tc>
          <w:tcPr>
            <w:tcW w:w="9042" w:type="dxa"/>
            <w:shd w:val="clear" w:color="auto" w:fill="E2EFD9" w:themeFill="accent6" w:themeFillTint="33"/>
          </w:tcPr>
          <w:p w14:paraId="006DD509" w14:textId="77777777" w:rsidR="00327F3E" w:rsidRPr="00024737" w:rsidRDefault="00327F3E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3D740" w14:textId="0E55C869" w:rsidR="000A4D2F" w:rsidRDefault="000A4D2F" w:rsidP="000A4D2F">
      <w:pPr>
        <w:spacing w:before="60" w:after="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0A4D2F" w14:paraId="0C8BDF26" w14:textId="77777777" w:rsidTr="008D379E">
        <w:tc>
          <w:tcPr>
            <w:tcW w:w="9042" w:type="dxa"/>
            <w:vAlign w:val="center"/>
          </w:tcPr>
          <w:p w14:paraId="2884DFD6" w14:textId="77777777" w:rsidR="000A4D2F" w:rsidRPr="00024737" w:rsidRDefault="0046465D" w:rsidP="0046465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Přínos pro obec a jiná </w:t>
            </w:r>
            <w:r w:rsidR="000A4D2F">
              <w:rPr>
                <w:rFonts w:ascii="Arial" w:hAnsi="Arial" w:cs="Arial"/>
                <w:b/>
                <w:sz w:val="20"/>
                <w:szCs w:val="20"/>
              </w:rPr>
              <w:t>sdělení</w:t>
            </w:r>
            <w:r w:rsidR="000A4D2F" w:rsidRPr="00024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A4D2F" w14:paraId="2C58AB63" w14:textId="77777777" w:rsidTr="008D379E">
        <w:trPr>
          <w:trHeight w:val="1092"/>
        </w:trPr>
        <w:tc>
          <w:tcPr>
            <w:tcW w:w="9042" w:type="dxa"/>
            <w:shd w:val="clear" w:color="auto" w:fill="E2EFD9" w:themeFill="accent6" w:themeFillTint="33"/>
          </w:tcPr>
          <w:p w14:paraId="6CFC7671" w14:textId="77777777" w:rsidR="000A4D2F" w:rsidRPr="00024737" w:rsidRDefault="000A4D2F" w:rsidP="008D37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3C2D0" w14:textId="77777777" w:rsidR="009B4B26" w:rsidRDefault="009B4B26" w:rsidP="009B4B26">
      <w:pPr>
        <w:spacing w:before="240"/>
      </w:pPr>
      <w:r w:rsidRPr="009B4B26">
        <w:rPr>
          <w:b/>
        </w:rPr>
        <w:t>D</w:t>
      </w:r>
      <w:r>
        <w:rPr>
          <w:b/>
        </w:rPr>
        <w:t>ATUM a PODPIS</w:t>
      </w:r>
      <w:r w:rsidRPr="009B4B26">
        <w:rPr>
          <w:b/>
        </w:rPr>
        <w:t xml:space="preserve"> </w:t>
      </w:r>
      <w:r w:rsidRPr="009B4B26">
        <w:t>žadatele,</w:t>
      </w:r>
      <w:r>
        <w:t xml:space="preserve"> případně statutárního zástupce organizace:</w:t>
      </w:r>
    </w:p>
    <w:p w14:paraId="6B459B33" w14:textId="77777777" w:rsidR="009B4B26" w:rsidRDefault="009B4B26"/>
    <w:p w14:paraId="685FD41C" w14:textId="77777777" w:rsidR="009B4B26" w:rsidRDefault="009B4B26">
      <w:r>
        <w:t xml:space="preserve">V Kamenici dne </w:t>
      </w:r>
      <w:r w:rsidRPr="009B4B26">
        <w:rPr>
          <w:shd w:val="clear" w:color="auto" w:fill="E2EFD9" w:themeFill="accent6" w:themeFillTint="33"/>
        </w:rPr>
        <w:t>……………………</w:t>
      </w:r>
      <w:r>
        <w:rPr>
          <w:shd w:val="clear" w:color="auto" w:fill="E2EFD9" w:themeFill="accent6" w:themeFillTint="33"/>
        </w:rPr>
        <w:t>...........</w:t>
      </w:r>
      <w:r>
        <w:tab/>
        <w:t xml:space="preserve">    Podpis a případně razítko žadatele </w:t>
      </w:r>
      <w:r w:rsidRPr="009B4B26">
        <w:rPr>
          <w:shd w:val="clear" w:color="auto" w:fill="E2EFD9" w:themeFill="accent6" w:themeFillTint="33"/>
        </w:rPr>
        <w:t>…………</w:t>
      </w:r>
      <w:r>
        <w:rPr>
          <w:shd w:val="clear" w:color="auto" w:fill="E2EFD9" w:themeFill="accent6" w:themeFillTint="33"/>
        </w:rPr>
        <w:t>……….</w:t>
      </w:r>
      <w:r w:rsidRPr="009B4B26">
        <w:rPr>
          <w:shd w:val="clear" w:color="auto" w:fill="E2EFD9" w:themeFill="accent6" w:themeFillTint="33"/>
        </w:rPr>
        <w:t>…………………</w:t>
      </w:r>
    </w:p>
    <w:sectPr w:rsidR="009B4B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DBB4" w14:textId="77777777" w:rsidR="00B72FE1" w:rsidRDefault="00B72FE1" w:rsidP="00024737">
      <w:pPr>
        <w:spacing w:after="0" w:line="240" w:lineRule="auto"/>
      </w:pPr>
      <w:r>
        <w:separator/>
      </w:r>
    </w:p>
  </w:endnote>
  <w:endnote w:type="continuationSeparator" w:id="0">
    <w:p w14:paraId="3168CACF" w14:textId="77777777" w:rsidR="00B72FE1" w:rsidRDefault="00B72FE1" w:rsidP="0002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5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E69E6A" w14:textId="77777777" w:rsidR="009B4B26" w:rsidRPr="009B4B26" w:rsidRDefault="009B4B26">
            <w:pPr>
              <w:pStyle w:val="Zpat"/>
              <w:jc w:val="right"/>
            </w:pPr>
            <w:r w:rsidRPr="009B4B26">
              <w:t xml:space="preserve">Stránka </w:t>
            </w:r>
            <w:r w:rsidRPr="009B4B26">
              <w:rPr>
                <w:bCs/>
                <w:sz w:val="24"/>
                <w:szCs w:val="24"/>
              </w:rPr>
              <w:fldChar w:fldCharType="begin"/>
            </w:r>
            <w:r w:rsidRPr="009B4B26">
              <w:rPr>
                <w:bCs/>
              </w:rPr>
              <w:instrText>PAGE</w:instrText>
            </w:r>
            <w:r w:rsidRPr="009B4B26">
              <w:rPr>
                <w:bCs/>
                <w:sz w:val="24"/>
                <w:szCs w:val="24"/>
              </w:rPr>
              <w:fldChar w:fldCharType="separate"/>
            </w:r>
            <w:r w:rsidR="0046465D">
              <w:rPr>
                <w:bCs/>
                <w:noProof/>
              </w:rPr>
              <w:t>1</w:t>
            </w:r>
            <w:r w:rsidRPr="009B4B26">
              <w:rPr>
                <w:bCs/>
                <w:sz w:val="24"/>
                <w:szCs w:val="24"/>
              </w:rPr>
              <w:fldChar w:fldCharType="end"/>
            </w:r>
            <w:r w:rsidRPr="009B4B26">
              <w:t xml:space="preserve"> z </w:t>
            </w:r>
            <w:r w:rsidRPr="009B4B26">
              <w:rPr>
                <w:bCs/>
                <w:sz w:val="24"/>
                <w:szCs w:val="24"/>
              </w:rPr>
              <w:fldChar w:fldCharType="begin"/>
            </w:r>
            <w:r w:rsidRPr="009B4B26">
              <w:rPr>
                <w:bCs/>
              </w:rPr>
              <w:instrText>NUMPAGES</w:instrText>
            </w:r>
            <w:r w:rsidRPr="009B4B26">
              <w:rPr>
                <w:bCs/>
                <w:sz w:val="24"/>
                <w:szCs w:val="24"/>
              </w:rPr>
              <w:fldChar w:fldCharType="separate"/>
            </w:r>
            <w:r w:rsidR="0046465D">
              <w:rPr>
                <w:bCs/>
                <w:noProof/>
              </w:rPr>
              <w:t>1</w:t>
            </w:r>
            <w:r w:rsidRPr="009B4B2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5833A7" w14:textId="77777777" w:rsidR="009B4B26" w:rsidRDefault="009B4B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83D9" w14:textId="77777777" w:rsidR="00B72FE1" w:rsidRDefault="00B72FE1" w:rsidP="00024737">
      <w:pPr>
        <w:spacing w:after="0" w:line="240" w:lineRule="auto"/>
      </w:pPr>
      <w:r>
        <w:separator/>
      </w:r>
    </w:p>
  </w:footnote>
  <w:footnote w:type="continuationSeparator" w:id="0">
    <w:p w14:paraId="04D9B401" w14:textId="77777777" w:rsidR="00B72FE1" w:rsidRDefault="00B72FE1" w:rsidP="0002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42D8" w14:textId="77777777" w:rsidR="00024737" w:rsidRDefault="000A4D2F" w:rsidP="00024737">
    <w:pPr>
      <w:pStyle w:val="Zhlav"/>
      <w:jc w:val="right"/>
    </w:pPr>
    <w:r>
      <w:t xml:space="preserve">Příloha č. 1 – ODDÍL </w:t>
    </w:r>
    <w:r w:rsidR="0046465D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7"/>
    <w:rsid w:val="00024737"/>
    <w:rsid w:val="000A4D2F"/>
    <w:rsid w:val="000B10DF"/>
    <w:rsid w:val="000F3865"/>
    <w:rsid w:val="00166ED7"/>
    <w:rsid w:val="001C0E83"/>
    <w:rsid w:val="00251C63"/>
    <w:rsid w:val="00256F41"/>
    <w:rsid w:val="002E43F9"/>
    <w:rsid w:val="00327F3E"/>
    <w:rsid w:val="003A3517"/>
    <w:rsid w:val="0046465D"/>
    <w:rsid w:val="00481FB8"/>
    <w:rsid w:val="00543D38"/>
    <w:rsid w:val="00676C40"/>
    <w:rsid w:val="006F0E80"/>
    <w:rsid w:val="007563ED"/>
    <w:rsid w:val="00795C3C"/>
    <w:rsid w:val="007A2F0E"/>
    <w:rsid w:val="00874EC2"/>
    <w:rsid w:val="009B4B26"/>
    <w:rsid w:val="00A1023C"/>
    <w:rsid w:val="00A703C9"/>
    <w:rsid w:val="00B72FE1"/>
    <w:rsid w:val="00CA6B06"/>
    <w:rsid w:val="00DA18FA"/>
    <w:rsid w:val="00DC563E"/>
    <w:rsid w:val="00EA3E90"/>
    <w:rsid w:val="00F536C8"/>
    <w:rsid w:val="00F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7EAB"/>
  <w15:chartTrackingRefBased/>
  <w15:docId w15:val="{2536D313-694A-4C37-9354-473C7B1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7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2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737"/>
  </w:style>
  <w:style w:type="paragraph" w:styleId="Zpat">
    <w:name w:val="footer"/>
    <w:basedOn w:val="Normln"/>
    <w:link w:val="ZpatChar"/>
    <w:uiPriority w:val="99"/>
    <w:unhideWhenUsed/>
    <w:rsid w:val="0002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737"/>
  </w:style>
  <w:style w:type="paragraph" w:styleId="Odstavecseseznamem">
    <w:name w:val="List Paragraph"/>
    <w:basedOn w:val="Normln"/>
    <w:uiPriority w:val="34"/>
    <w:qFormat/>
    <w:rsid w:val="00EA3E9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95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3172E-023E-4827-92E7-D4F642F24203}"/>
      </w:docPartPr>
      <w:docPartBody>
        <w:p w:rsidR="00040FB4" w:rsidRDefault="00A752CF">
          <w:r w:rsidRPr="00A312C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CF"/>
    <w:rsid w:val="00040FB4"/>
    <w:rsid w:val="001546C5"/>
    <w:rsid w:val="00251C63"/>
    <w:rsid w:val="004759CE"/>
    <w:rsid w:val="007563ED"/>
    <w:rsid w:val="00A752CF"/>
    <w:rsid w:val="00B67AB4"/>
    <w:rsid w:val="00E85F23"/>
    <w:rsid w:val="00F5401E"/>
    <w:rsid w:val="00F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52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CE057252D1A4C876986C1C7B01ED2" ma:contentTypeVersion="7" ma:contentTypeDescription="Vytvoří nový dokument" ma:contentTypeScope="" ma:versionID="dacf95a932c93a13d498471917355551">
  <xsd:schema xmlns:xsd="http://www.w3.org/2001/XMLSchema" xmlns:xs="http://www.w3.org/2001/XMLSchema" xmlns:p="http://schemas.microsoft.com/office/2006/metadata/properties" xmlns:ns2="df142714-ab62-429d-81bd-4548e209a67e" targetNamespace="http://schemas.microsoft.com/office/2006/metadata/properties" ma:root="true" ma:fieldsID="aba160cc7a311c80a502ffebd2335469" ns2:_="">
    <xsd:import namespace="df142714-ab62-429d-81bd-4548e209a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42714-ab62-429d-81bd-4548e209a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75D26D-36FC-4856-BFB9-CCA878B09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41346-30E1-47B7-9E57-C5CFAAC0C45F}"/>
</file>

<file path=customXml/itemProps3.xml><?xml version="1.0" encoding="utf-8"?>
<ds:datastoreItem xmlns:ds="http://schemas.openxmlformats.org/officeDocument/2006/customXml" ds:itemID="{65C363C7-BBCA-4764-BE56-C17151D6012A}"/>
</file>

<file path=customXml/itemProps4.xml><?xml version="1.0" encoding="utf-8"?>
<ds:datastoreItem xmlns:ds="http://schemas.openxmlformats.org/officeDocument/2006/customXml" ds:itemID="{4C65E0C1-0BEF-4A38-85EF-DEB882CB3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Watter</dc:creator>
  <cp:keywords/>
  <dc:description/>
  <cp:lastModifiedBy>Petr Valášek</cp:lastModifiedBy>
  <cp:revision>3</cp:revision>
  <cp:lastPrinted>2023-01-09T12:39:00Z</cp:lastPrinted>
  <dcterms:created xsi:type="dcterms:W3CDTF">2026-01-21T13:35:00Z</dcterms:created>
  <dcterms:modified xsi:type="dcterms:W3CDTF">2026-01-21T14:07:00Z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0x010100671CE057252D1A4C876986C1C7B01ED2</vt:lpwstr>
  </property>
</Properties>
</file>