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36" w:rsidRDefault="00586036" w:rsidP="00586036">
      <w:pPr>
        <w:jc w:val="center"/>
        <w:outlineLvl w:val="0"/>
        <w:rPr>
          <w:rFonts w:ascii="Bookman Old Style" w:hAnsi="Bookman Old Style" w:cs="FrankRueh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66040</wp:posOffset>
            </wp:positionV>
            <wp:extent cx="442595" cy="496570"/>
            <wp:effectExtent l="0" t="0" r="0" b="0"/>
            <wp:wrapSquare wrapText="bothSides"/>
            <wp:docPr id="1" name="Obrázek 1" descr="Kamenice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amenice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FrankRuehl"/>
          <w:b/>
          <w:sz w:val="28"/>
          <w:szCs w:val="28"/>
        </w:rPr>
        <w:t>OBECNÍ ÚŘAD KAMENICE</w:t>
      </w:r>
    </w:p>
    <w:p w:rsidR="00586036" w:rsidRDefault="00586036" w:rsidP="00586036">
      <w:pPr>
        <w:jc w:val="center"/>
        <w:rPr>
          <w:rFonts w:ascii="Bookman Old Style" w:hAnsi="Bookman Old Style" w:cs="FrankRuehl"/>
          <w:sz w:val="18"/>
          <w:szCs w:val="18"/>
        </w:rPr>
      </w:pPr>
      <w:r>
        <w:rPr>
          <w:rFonts w:ascii="Bookman Old Style" w:hAnsi="Bookman Old Style" w:cs="FrankRuehl"/>
          <w:sz w:val="18"/>
          <w:szCs w:val="18"/>
        </w:rPr>
        <w:t xml:space="preserve">Ringhofferovo náměstí 434, </w:t>
      </w:r>
      <w:proofErr w:type="gramStart"/>
      <w:r>
        <w:rPr>
          <w:rFonts w:ascii="Bookman Old Style" w:hAnsi="Bookman Old Style" w:cs="FrankRuehl"/>
          <w:sz w:val="18"/>
          <w:szCs w:val="18"/>
        </w:rPr>
        <w:t>Olešovice,  251 68</w:t>
      </w:r>
      <w:proofErr w:type="gramEnd"/>
      <w:r>
        <w:rPr>
          <w:rFonts w:ascii="Bookman Old Style" w:hAnsi="Bookman Old Style" w:cs="FrankRuehl"/>
          <w:sz w:val="18"/>
          <w:szCs w:val="18"/>
        </w:rPr>
        <w:t xml:space="preserve"> Kamenice,   IČ:</w:t>
      </w:r>
      <w:r>
        <w:rPr>
          <w:rFonts w:ascii="Bookman Old Style" w:eastAsia="Calibri" w:hAnsi="Bookman Old Style" w:cs="FrankRuehl"/>
          <w:sz w:val="18"/>
          <w:szCs w:val="18"/>
          <w:lang w:eastAsia="en-US"/>
        </w:rPr>
        <w:t xml:space="preserve"> 00240273</w:t>
      </w:r>
    </w:p>
    <w:p w:rsidR="00586036" w:rsidRDefault="00586036" w:rsidP="00586036">
      <w:pPr>
        <w:pBdr>
          <w:bottom w:val="single" w:sz="6" w:space="1" w:color="auto"/>
        </w:pBdr>
        <w:rPr>
          <w:rFonts w:ascii="Bookman Old Style" w:eastAsia="Calibri" w:hAnsi="Bookman Old Style" w:cs="FrankRuehl"/>
          <w:sz w:val="18"/>
          <w:szCs w:val="18"/>
          <w:lang w:eastAsia="en-US"/>
        </w:rPr>
      </w:pPr>
      <w:r>
        <w:rPr>
          <w:rFonts w:ascii="Bookman Old Style" w:hAnsi="Bookman Old Style" w:cs="FrankRuehl"/>
          <w:sz w:val="18"/>
          <w:szCs w:val="18"/>
        </w:rPr>
        <w:t xml:space="preserve">    tel.: 3</w:t>
      </w:r>
      <w:r w:rsidR="00E71D34">
        <w:rPr>
          <w:rFonts w:ascii="Bookman Old Style" w:hAnsi="Bookman Old Style" w:cs="FrankRuehl"/>
          <w:sz w:val="18"/>
          <w:szCs w:val="18"/>
        </w:rPr>
        <w:t>1</w:t>
      </w:r>
      <w:r>
        <w:rPr>
          <w:rFonts w:ascii="Bookman Old Style" w:hAnsi="Bookman Old Style" w:cs="FrankRuehl"/>
          <w:sz w:val="18"/>
          <w:szCs w:val="18"/>
        </w:rPr>
        <w:t>3 </w:t>
      </w:r>
      <w:r w:rsidR="00E71D34">
        <w:rPr>
          <w:rFonts w:ascii="Bookman Old Style" w:hAnsi="Bookman Old Style" w:cs="FrankRuehl"/>
          <w:sz w:val="18"/>
          <w:szCs w:val="18"/>
        </w:rPr>
        <w:t>034</w:t>
      </w:r>
      <w:r>
        <w:rPr>
          <w:rFonts w:ascii="Bookman Old Style" w:hAnsi="Bookman Old Style" w:cs="FrankRuehl"/>
          <w:sz w:val="18"/>
          <w:szCs w:val="18"/>
        </w:rPr>
        <w:t xml:space="preserve"> </w:t>
      </w:r>
      <w:r w:rsidR="00E71D34">
        <w:rPr>
          <w:rFonts w:ascii="Bookman Old Style" w:hAnsi="Bookman Old Style" w:cs="FrankRuehl"/>
          <w:sz w:val="18"/>
          <w:szCs w:val="18"/>
        </w:rPr>
        <w:t>672</w:t>
      </w:r>
      <w:r>
        <w:rPr>
          <w:rFonts w:ascii="Bookman Old Style" w:eastAsia="Calibri" w:hAnsi="Bookman Old Style" w:cs="FrankRuehl"/>
          <w:sz w:val="18"/>
          <w:szCs w:val="18"/>
          <w:lang w:eastAsia="en-US"/>
        </w:rPr>
        <w:t xml:space="preserve">, </w:t>
      </w:r>
      <w:r>
        <w:rPr>
          <w:rFonts w:ascii="Bookman Old Style" w:hAnsi="Bookman Old Style" w:cs="FrankRuehl"/>
          <w:sz w:val="18"/>
          <w:szCs w:val="18"/>
        </w:rPr>
        <w:t xml:space="preserve">e-mail: </w:t>
      </w:r>
      <w:hyperlink r:id="rId8" w:history="1">
        <w:r>
          <w:rPr>
            <w:rStyle w:val="Hypertextovodkaz"/>
            <w:rFonts w:ascii="Bookman Old Style" w:hAnsi="Bookman Old Style" w:cs="FrankRuehl"/>
            <w:sz w:val="18"/>
            <w:szCs w:val="18"/>
          </w:rPr>
          <w:t>podatelna@obeckamenice.cz</w:t>
        </w:r>
      </w:hyperlink>
      <w:r>
        <w:rPr>
          <w:rFonts w:ascii="Bookman Old Style" w:eastAsia="Calibri" w:hAnsi="Bookman Old Style" w:cs="FrankRuehl"/>
          <w:sz w:val="18"/>
          <w:szCs w:val="18"/>
          <w:lang w:eastAsia="en-US"/>
        </w:rPr>
        <w:t>, datová schránka f6ibnuh</w:t>
      </w:r>
    </w:p>
    <w:p w:rsidR="00586036" w:rsidRDefault="00586036" w:rsidP="00586036">
      <w:pPr>
        <w:rPr>
          <w:rFonts w:eastAsia="Calibri"/>
          <w:sz w:val="24"/>
          <w:szCs w:val="24"/>
          <w:lang w:eastAsia="en-US"/>
        </w:rPr>
      </w:pPr>
    </w:p>
    <w:p w:rsidR="00674A4D" w:rsidRDefault="00674A4D"/>
    <w:p w:rsidR="00586036" w:rsidRDefault="00586036"/>
    <w:p w:rsidR="00586036" w:rsidRDefault="00586036"/>
    <w:p w:rsidR="00586036" w:rsidRDefault="00586036"/>
    <w:p w:rsidR="00586036" w:rsidRPr="008F6766" w:rsidRDefault="00586036" w:rsidP="00586036">
      <w:pPr>
        <w:jc w:val="center"/>
        <w:rPr>
          <w:b/>
          <w:u w:val="single"/>
        </w:rPr>
      </w:pPr>
      <w:r w:rsidRPr="008F6766">
        <w:rPr>
          <w:b/>
          <w:u w:val="single"/>
        </w:rPr>
        <w:t xml:space="preserve">PŘIHLÁŠKA  K  </w:t>
      </w:r>
      <w:proofErr w:type="gramStart"/>
      <w:r w:rsidRPr="008F6766">
        <w:rPr>
          <w:b/>
          <w:u w:val="single"/>
        </w:rPr>
        <w:t>VÍTÁNÍ  OBČÁNKŮ</w:t>
      </w:r>
      <w:proofErr w:type="gramEnd"/>
      <w:r w:rsidR="008F6766">
        <w:rPr>
          <w:b/>
          <w:u w:val="single"/>
        </w:rPr>
        <w:t xml:space="preserve"> V  OBCI  KAMENICE</w:t>
      </w:r>
    </w:p>
    <w:p w:rsidR="00586036" w:rsidRPr="008F6766" w:rsidRDefault="00586036" w:rsidP="00586036">
      <w:pPr>
        <w:jc w:val="center"/>
        <w:rPr>
          <w:b/>
          <w:u w:val="single"/>
        </w:rPr>
      </w:pPr>
    </w:p>
    <w:p w:rsidR="008F6766" w:rsidRDefault="008F6766" w:rsidP="00586036">
      <w:pPr>
        <w:rPr>
          <w:b/>
        </w:rPr>
      </w:pPr>
    </w:p>
    <w:p w:rsidR="00586036" w:rsidRPr="008F6766" w:rsidRDefault="00586036" w:rsidP="00586036">
      <w:pPr>
        <w:rPr>
          <w:b/>
          <w:sz w:val="22"/>
          <w:szCs w:val="22"/>
        </w:rPr>
      </w:pPr>
      <w:r w:rsidRPr="008F6766">
        <w:rPr>
          <w:b/>
          <w:sz w:val="22"/>
          <w:szCs w:val="22"/>
        </w:rPr>
        <w:t>Jméno a příjmení dítěte:</w:t>
      </w: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>Datum narození dítěte:</w:t>
      </w: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>Adresa trvalého pobytu dítěte:</w:t>
      </w: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b/>
          <w:sz w:val="22"/>
          <w:szCs w:val="22"/>
        </w:rPr>
      </w:pPr>
      <w:r w:rsidRPr="008F6766">
        <w:rPr>
          <w:b/>
          <w:sz w:val="22"/>
          <w:szCs w:val="22"/>
        </w:rPr>
        <w:t>Jméno a příjmení zákonného zástupce dítěte:</w:t>
      </w: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>Matka:</w:t>
      </w: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>Otec:</w:t>
      </w: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 xml:space="preserve">Adresa pobytu: </w:t>
      </w:r>
    </w:p>
    <w:p w:rsidR="00586036" w:rsidRP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>(k zaslání pozvánky)</w:t>
      </w:r>
    </w:p>
    <w:p w:rsidR="00586036" w:rsidRPr="008F6766" w:rsidRDefault="00586036" w:rsidP="00586036">
      <w:pPr>
        <w:rPr>
          <w:sz w:val="22"/>
          <w:szCs w:val="22"/>
        </w:rPr>
      </w:pPr>
    </w:p>
    <w:p w:rsidR="00586036" w:rsidRP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>Kontakt - telefon, e-mail:</w:t>
      </w:r>
    </w:p>
    <w:p w:rsidR="00586036" w:rsidRPr="008F6766" w:rsidRDefault="00586036" w:rsidP="00586036">
      <w:pPr>
        <w:rPr>
          <w:sz w:val="22"/>
          <w:szCs w:val="22"/>
        </w:rPr>
      </w:pPr>
    </w:p>
    <w:p w:rsidR="008F6766" w:rsidRDefault="0058603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 xml:space="preserve">Souhlasím – nesouhlasím* s uveřejněním jména a příjmení dítěte ve Zpravodaji z Kamenice. </w:t>
      </w:r>
    </w:p>
    <w:p w:rsidR="00586036" w:rsidRDefault="00586036" w:rsidP="00586036">
      <w:pPr>
        <w:rPr>
          <w:sz w:val="16"/>
          <w:szCs w:val="16"/>
        </w:rPr>
      </w:pPr>
      <w:r w:rsidRPr="00586036">
        <w:rPr>
          <w:sz w:val="16"/>
          <w:szCs w:val="16"/>
        </w:rPr>
        <w:t>*Nehodící se škrtněte</w:t>
      </w:r>
    </w:p>
    <w:p w:rsidR="00586036" w:rsidRDefault="00586036" w:rsidP="00586036">
      <w:pPr>
        <w:rPr>
          <w:sz w:val="16"/>
          <w:szCs w:val="16"/>
        </w:rPr>
      </w:pPr>
    </w:p>
    <w:p w:rsidR="00586036" w:rsidRDefault="00586036" w:rsidP="00586036">
      <w:pPr>
        <w:rPr>
          <w:sz w:val="16"/>
          <w:szCs w:val="16"/>
        </w:rPr>
      </w:pPr>
    </w:p>
    <w:p w:rsidR="00586036" w:rsidRDefault="00586036" w:rsidP="00586036">
      <w:pPr>
        <w:jc w:val="center"/>
        <w:rPr>
          <w:sz w:val="16"/>
          <w:szCs w:val="16"/>
        </w:rPr>
      </w:pPr>
      <w:r>
        <w:rPr>
          <w:sz w:val="16"/>
          <w:szCs w:val="16"/>
        </w:rPr>
        <w:t>Souhlas se zpracováním údajů</w:t>
      </w:r>
    </w:p>
    <w:p w:rsidR="00586036" w:rsidRDefault="00586036" w:rsidP="00586036">
      <w:pPr>
        <w:jc w:val="center"/>
        <w:rPr>
          <w:sz w:val="16"/>
          <w:szCs w:val="16"/>
        </w:rPr>
      </w:pPr>
    </w:p>
    <w:p w:rsidR="00586036" w:rsidRDefault="00586036" w:rsidP="00AB6653">
      <w:pPr>
        <w:jc w:val="both"/>
        <w:rPr>
          <w:sz w:val="16"/>
          <w:szCs w:val="16"/>
        </w:rPr>
      </w:pPr>
      <w:r>
        <w:rPr>
          <w:sz w:val="16"/>
          <w:szCs w:val="16"/>
        </w:rPr>
        <w:t>Svým podpisem uděluji výslovný souhlas obci Kamenice, IČ 00240273, (dále jen „správce“</w:t>
      </w:r>
      <w:r w:rsidR="008F6766">
        <w:rPr>
          <w:sz w:val="16"/>
          <w:szCs w:val="16"/>
        </w:rPr>
        <w:t>), aby ve smyslu Nařízení</w:t>
      </w:r>
      <w:r>
        <w:rPr>
          <w:sz w:val="16"/>
          <w:szCs w:val="16"/>
        </w:rPr>
        <w:t xml:space="preserve"> Evropského parlamentu a rady (EU) 2016/679 ze dne 27. </w:t>
      </w:r>
      <w:r w:rsidR="008F6766">
        <w:rPr>
          <w:sz w:val="16"/>
          <w:szCs w:val="16"/>
        </w:rPr>
        <w:t>d</w:t>
      </w:r>
      <w:r>
        <w:rPr>
          <w:sz w:val="16"/>
          <w:szCs w:val="16"/>
        </w:rPr>
        <w:t>ubna 2016 o ochraně fyzických osob v souvislosti se zpracováním osobních údajů a o volném pohybu těchto údajů, dále jen „GDPR“</w:t>
      </w:r>
      <w:r w:rsidR="008F6766">
        <w:rPr>
          <w:sz w:val="16"/>
          <w:szCs w:val="16"/>
        </w:rPr>
        <w:t>;</w:t>
      </w:r>
      <w:r>
        <w:rPr>
          <w:sz w:val="16"/>
          <w:szCs w:val="16"/>
        </w:rPr>
        <w:t xml:space="preserve"> zákon</w:t>
      </w:r>
      <w:r w:rsidR="008F6766">
        <w:rPr>
          <w:sz w:val="16"/>
          <w:szCs w:val="16"/>
        </w:rPr>
        <w:t xml:space="preserve">a </w:t>
      </w:r>
      <w:r>
        <w:rPr>
          <w:sz w:val="16"/>
          <w:szCs w:val="16"/>
        </w:rPr>
        <w:t>č. 101/2000 Sb., o ochraně osobních údajů (dále jen „ZOOÚ“) a dle zákona o zpracování osobních údajů zpracovávala výše uvedené osobní údaje.</w:t>
      </w:r>
      <w:r w:rsidR="008F6766">
        <w:rPr>
          <w:sz w:val="16"/>
          <w:szCs w:val="16"/>
        </w:rPr>
        <w:t xml:space="preserve"> Tyto údaje budou zpracovány </w:t>
      </w:r>
      <w:r w:rsidR="00AB6653">
        <w:rPr>
          <w:sz w:val="16"/>
          <w:szCs w:val="16"/>
        </w:rPr>
        <w:t>pro účely organizace obřadu Vítání občánků a to na dobu nezbytně nutnou k účelu jejich zpracování.</w:t>
      </w:r>
      <w:r w:rsidR="008F6766">
        <w:rPr>
          <w:sz w:val="16"/>
          <w:szCs w:val="16"/>
        </w:rPr>
        <w:t xml:space="preserve"> </w:t>
      </w:r>
    </w:p>
    <w:p w:rsidR="008F6766" w:rsidRDefault="008F6766" w:rsidP="00586036">
      <w:pPr>
        <w:rPr>
          <w:sz w:val="16"/>
          <w:szCs w:val="16"/>
        </w:rPr>
      </w:pPr>
    </w:p>
    <w:p w:rsidR="008F6766" w:rsidRDefault="008F6766" w:rsidP="00586036">
      <w:pPr>
        <w:rPr>
          <w:sz w:val="16"/>
          <w:szCs w:val="16"/>
        </w:rPr>
      </w:pPr>
    </w:p>
    <w:p w:rsidR="008F6766" w:rsidRDefault="008F6766" w:rsidP="00586036">
      <w:pPr>
        <w:rPr>
          <w:sz w:val="16"/>
          <w:szCs w:val="16"/>
        </w:rPr>
      </w:pP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  <w:r w:rsidRPr="008F6766">
        <w:rPr>
          <w:sz w:val="22"/>
          <w:szCs w:val="22"/>
        </w:rPr>
        <w:t xml:space="preserve">Datum: </w:t>
      </w:r>
      <w:r>
        <w:rPr>
          <w:sz w:val="22"/>
          <w:szCs w:val="22"/>
        </w:rPr>
        <w:t xml:space="preserve">                                                                   Podpis zákonného zástupce:</w:t>
      </w: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</w:p>
    <w:p w:rsidR="008F6766" w:rsidRDefault="008F6766" w:rsidP="00586036">
      <w:pPr>
        <w:rPr>
          <w:sz w:val="22"/>
          <w:szCs w:val="22"/>
        </w:rPr>
      </w:pPr>
      <w:r>
        <w:rPr>
          <w:sz w:val="22"/>
          <w:szCs w:val="22"/>
        </w:rPr>
        <w:t>Vyplněný dotazník, prosím, zašlete nebo odevzdejte na podatelnu Obecního úřadu Kamenice, Ringhofferovo náměstí 434, 251 68 Kamenice, popř. předejte na matriku obecního úřadu.</w:t>
      </w:r>
    </w:p>
    <w:p w:rsidR="008F6766" w:rsidRDefault="008F6766" w:rsidP="00586036">
      <w:pPr>
        <w:rPr>
          <w:sz w:val="22"/>
          <w:szCs w:val="22"/>
        </w:rPr>
      </w:pPr>
      <w:bookmarkStart w:id="0" w:name="_GoBack"/>
      <w:bookmarkEnd w:id="0"/>
    </w:p>
    <w:sectPr w:rsidR="008F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7793"/>
    <w:multiLevelType w:val="hybridMultilevel"/>
    <w:tmpl w:val="E4E4BB5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D1047"/>
    <w:multiLevelType w:val="hybridMultilevel"/>
    <w:tmpl w:val="19484D5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6"/>
    <w:rsid w:val="0000101E"/>
    <w:rsid w:val="00586036"/>
    <w:rsid w:val="00674A4D"/>
    <w:rsid w:val="008F6766"/>
    <w:rsid w:val="00AB6653"/>
    <w:rsid w:val="00C33AD7"/>
    <w:rsid w:val="00E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60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60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kame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3551-C0F8-47B0-84E6-E14DAF0D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Havlíčkova</dc:creator>
  <cp:lastModifiedBy>Jana Havlíčkova</cp:lastModifiedBy>
  <cp:revision>4</cp:revision>
  <cp:lastPrinted>2019-03-20T14:06:00Z</cp:lastPrinted>
  <dcterms:created xsi:type="dcterms:W3CDTF">2019-03-18T06:55:00Z</dcterms:created>
  <dcterms:modified xsi:type="dcterms:W3CDTF">2019-12-18T13:19:00Z</dcterms:modified>
</cp:coreProperties>
</file>